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FAE672" w14:textId="77777777" w:rsidR="0069749D" w:rsidRDefault="00000000">
      <w:pPr>
        <w:jc w:val="left"/>
        <w:rPr>
          <w:color w:val="EE0000"/>
        </w:rPr>
      </w:pPr>
      <w:r>
        <w:rPr>
          <w:rFonts w:hint="eastAsia"/>
          <w:color w:val="000000"/>
          <w:bdr w:val="single" w:sz="4" w:space="0" w:color="auto"/>
        </w:rPr>
        <w:t>書式</w:t>
      </w:r>
      <w:r>
        <w:rPr>
          <w:rFonts w:hint="eastAsia"/>
          <w:color w:val="000000"/>
          <w:bdr w:val="single" w:sz="4" w:space="0" w:color="auto"/>
        </w:rPr>
        <w:t>24-6</w:t>
      </w:r>
    </w:p>
    <w:p w14:paraId="5D67741C" w14:textId="77777777" w:rsidR="00A92B29" w:rsidRPr="0072468C" w:rsidRDefault="00A92B29" w:rsidP="00A92B29">
      <w:pPr>
        <w:jc w:val="center"/>
        <w:rPr>
          <w:color w:val="000000"/>
          <w:sz w:val="32"/>
        </w:rPr>
      </w:pPr>
      <w:r w:rsidRPr="00C83D31">
        <w:rPr>
          <w:rFonts w:hint="eastAsia"/>
          <w:color w:val="000000"/>
          <w:sz w:val="32"/>
        </w:rPr>
        <w:t>講習動画</w:t>
      </w:r>
      <w:r>
        <w:rPr>
          <w:rFonts w:hint="eastAsia"/>
          <w:color w:val="000000"/>
          <w:sz w:val="32"/>
        </w:rPr>
        <w:t>視聴確認書</w:t>
      </w:r>
    </w:p>
    <w:p w14:paraId="64DE4810" w14:textId="77777777" w:rsidR="00A92B29" w:rsidRDefault="00A92B29" w:rsidP="00A92B29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 xml:space="preserve">西暦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日</w:t>
      </w:r>
    </w:p>
    <w:p w14:paraId="3E7F6B40" w14:textId="77777777" w:rsidR="00A92B29" w:rsidRPr="003F6EA0" w:rsidRDefault="00A92B29" w:rsidP="00A92B29">
      <w:pPr>
        <w:wordWrap w:val="0"/>
        <w:jc w:val="right"/>
        <w:rPr>
          <w:color w:val="000000"/>
          <w:u w:val="single"/>
        </w:rPr>
      </w:pPr>
      <w:r w:rsidRPr="003F6EA0">
        <w:rPr>
          <w:rFonts w:hint="eastAsia"/>
          <w:color w:val="000000"/>
          <w:u w:val="single"/>
        </w:rPr>
        <w:t xml:space="preserve">氏名　　　　　　　　　</w:t>
      </w:r>
    </w:p>
    <w:p w14:paraId="39423D22" w14:textId="77777777" w:rsidR="00A92B29" w:rsidRPr="0072468C" w:rsidRDefault="00A92B29" w:rsidP="00A92B29">
      <w:pPr>
        <w:rPr>
          <w:color w:val="000000"/>
        </w:rPr>
      </w:pPr>
    </w:p>
    <w:p w14:paraId="3D3014BF" w14:textId="77777777" w:rsidR="00A92B29" w:rsidRPr="0072468C" w:rsidRDefault="00A92B29" w:rsidP="00A92B29">
      <w:pPr>
        <w:rPr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>日本小動物外科専門医協会</w:t>
      </w:r>
      <w:r w:rsidRPr="0072468C">
        <w:rPr>
          <w:rFonts w:hint="eastAsia"/>
          <w:color w:val="000000"/>
          <w:sz w:val="24"/>
        </w:rPr>
        <w:t xml:space="preserve"> </w:t>
      </w:r>
      <w:r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  <w:sz w:val="24"/>
        </w:rPr>
        <w:t xml:space="preserve">　御中</w:t>
      </w:r>
    </w:p>
    <w:p w14:paraId="7898C397" w14:textId="77777777" w:rsidR="00A92B29" w:rsidRPr="003F6EA0" w:rsidRDefault="00A92B29" w:rsidP="00A92B29">
      <w:pPr>
        <w:rPr>
          <w:color w:val="000000"/>
          <w:sz w:val="24"/>
        </w:rPr>
      </w:pPr>
    </w:p>
    <w:p w14:paraId="179480C1" w14:textId="77777777" w:rsidR="00A92B29" w:rsidRDefault="00A92B29" w:rsidP="00A92B29">
      <w:pPr>
        <w:rPr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　</w:t>
      </w:r>
      <w:r w:rsidRPr="00C83D31">
        <w:rPr>
          <w:rFonts w:hint="eastAsia"/>
          <w:color w:val="000000"/>
          <w:sz w:val="24"/>
        </w:rPr>
        <w:t>私は、</w:t>
      </w:r>
      <w:r>
        <w:rPr>
          <w:rFonts w:hint="eastAsia"/>
          <w:color w:val="000000"/>
          <w:sz w:val="24"/>
        </w:rPr>
        <w:t>必修事項であるハートウォーミング企画の</w:t>
      </w:r>
      <w:r w:rsidRPr="00C83D31">
        <w:rPr>
          <w:rFonts w:hint="eastAsia"/>
          <w:color w:val="000000"/>
          <w:sz w:val="24"/>
        </w:rPr>
        <w:t>講習動画</w:t>
      </w:r>
      <w:r>
        <w:rPr>
          <w:rFonts w:hint="eastAsia"/>
          <w:color w:val="000000"/>
          <w:sz w:val="24"/>
        </w:rPr>
        <w:t>を受講しましたので</w:t>
      </w:r>
      <w:r w:rsidRPr="0072468C">
        <w:rPr>
          <w:rFonts w:hint="eastAsia"/>
          <w:color w:val="000000"/>
          <w:sz w:val="24"/>
        </w:rPr>
        <w:t>報告いたします。</w:t>
      </w:r>
    </w:p>
    <w:p w14:paraId="371C1A32" w14:textId="77777777" w:rsidR="00A92B29" w:rsidRPr="0072468C" w:rsidRDefault="00A92B29" w:rsidP="00A92B29">
      <w:pPr>
        <w:rPr>
          <w:color w:val="000000"/>
        </w:rPr>
      </w:pPr>
    </w:p>
    <w:p w14:paraId="4C25BED7" w14:textId="77777777" w:rsidR="00A92B29" w:rsidRPr="00F32FB2" w:rsidRDefault="00A92B29" w:rsidP="00A92B29">
      <w:pPr>
        <w:rPr>
          <w:color w:val="000000"/>
        </w:rPr>
      </w:pPr>
      <w:r>
        <w:rPr>
          <w:rFonts w:hint="eastAsia"/>
          <w:color w:val="000000"/>
        </w:rPr>
        <w:t>受講した講演名（一つ以上を受講すること）</w:t>
      </w:r>
    </w:p>
    <w:p w14:paraId="5F170D4E" w14:textId="77777777" w:rsidR="00A92B29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</w:t>
      </w:r>
      <w:r w:rsidRPr="00F32FB2">
        <w:rPr>
          <w:rFonts w:hint="eastAsia"/>
          <w:color w:val="000000"/>
          <w:sz w:val="18"/>
          <w:szCs w:val="18"/>
        </w:rPr>
        <w:t>獣医麻酔外科領域における男女共同参画チームの実現について」（</w:t>
      </w:r>
      <w:r w:rsidRPr="00F32FB2">
        <w:rPr>
          <w:rFonts w:hint="eastAsia"/>
          <w:color w:val="000000"/>
          <w:sz w:val="18"/>
          <w:szCs w:val="18"/>
        </w:rPr>
        <w:t>2023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rFonts w:hint="eastAsia"/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月｜第</w:t>
      </w:r>
      <w:r w:rsidRPr="00F32FB2">
        <w:rPr>
          <w:color w:val="000000"/>
          <w:sz w:val="18"/>
          <w:szCs w:val="18"/>
        </w:rPr>
        <w:t>106</w:t>
      </w:r>
      <w:r w:rsidRPr="00F32FB2">
        <w:rPr>
          <w:rFonts w:hint="eastAsia"/>
          <w:color w:val="000000"/>
          <w:sz w:val="18"/>
          <w:szCs w:val="18"/>
        </w:rPr>
        <w:t>回学術集会収録・</w:t>
      </w:r>
      <w:r w:rsidRPr="00F32FB2">
        <w:rPr>
          <w:rFonts w:hint="eastAsia"/>
          <w:color w:val="000000"/>
          <w:sz w:val="18"/>
          <w:szCs w:val="18"/>
        </w:rPr>
        <w:t>1</w:t>
      </w:r>
      <w:r w:rsidRPr="00F32FB2">
        <w:rPr>
          <w:color w:val="000000"/>
          <w:sz w:val="18"/>
          <w:szCs w:val="18"/>
        </w:rPr>
        <w:t>04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126642F4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「育休とりにくい</w:t>
      </w:r>
      <w:r w:rsidRPr="00F32FB2">
        <w:rPr>
          <w:color w:val="000000"/>
          <w:sz w:val="18"/>
          <w:szCs w:val="18"/>
        </w:rPr>
        <w:t xml:space="preserve">?! </w:t>
      </w:r>
      <w:r w:rsidRPr="00F32FB2">
        <w:rPr>
          <w:rFonts w:hint="eastAsia"/>
          <w:color w:val="000000"/>
          <w:sz w:val="18"/>
          <w:szCs w:val="18"/>
        </w:rPr>
        <w:t>ライフワークバランスをうまくとる方法」（</w:t>
      </w:r>
      <w:r w:rsidRPr="00F32FB2">
        <w:rPr>
          <w:rFonts w:hint="eastAsia"/>
          <w:color w:val="000000"/>
          <w:sz w:val="18"/>
          <w:szCs w:val="18"/>
        </w:rPr>
        <w:t>2023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月｜第</w:t>
      </w:r>
      <w:r w:rsidRPr="00F32FB2">
        <w:rPr>
          <w:color w:val="000000"/>
          <w:sz w:val="18"/>
          <w:szCs w:val="18"/>
        </w:rPr>
        <w:t>107</w:t>
      </w:r>
      <w:r w:rsidRPr="00F32FB2">
        <w:rPr>
          <w:rFonts w:hint="eastAsia"/>
          <w:color w:val="000000"/>
          <w:sz w:val="18"/>
          <w:szCs w:val="18"/>
        </w:rPr>
        <w:t>回学術集会収録・</w:t>
      </w:r>
      <w:r w:rsidRPr="00F32FB2">
        <w:rPr>
          <w:color w:val="000000"/>
          <w:sz w:val="18"/>
          <w:szCs w:val="18"/>
        </w:rPr>
        <w:t>110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78234768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「ダイバーシティ時代におけるキャリア形成｜小動物臨床の一次診療、二次診療、研究を経験した立場から」（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rFonts w:hint="eastAsia"/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月｜講師：牟田佳那子・</w:t>
      </w:r>
      <w:r w:rsidRPr="00F32FB2">
        <w:rPr>
          <w:color w:val="000000"/>
          <w:sz w:val="18"/>
          <w:szCs w:val="18"/>
        </w:rPr>
        <w:t>33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7C774688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「ダイバーシティ時代におけるキャリア形成｜弱みを強みに変えたわたしのキャリア」（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rFonts w:hint="eastAsia"/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月｜講師：河野恵美子・</w:t>
      </w:r>
      <w:r w:rsidRPr="00F32FB2">
        <w:rPr>
          <w:color w:val="000000"/>
          <w:sz w:val="18"/>
          <w:szCs w:val="18"/>
        </w:rPr>
        <w:t>29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06D9C2E0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現実とのギャップ｜男性育休を取得させた動物病院院長」（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月｜講師：周本剛大・</w:t>
      </w:r>
      <w:r w:rsidRPr="00F32FB2">
        <w:rPr>
          <w:color w:val="000000"/>
          <w:sz w:val="18"/>
          <w:szCs w:val="18"/>
        </w:rPr>
        <w:t>21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6B15BB67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現実とのギャップ｜現在育児をしながらキャリア形成」（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月｜講師：金井詠一・</w:t>
      </w:r>
      <w:r w:rsidRPr="00F32FB2">
        <w:rPr>
          <w:color w:val="000000"/>
          <w:sz w:val="18"/>
          <w:szCs w:val="18"/>
        </w:rPr>
        <w:t>21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3BC348D1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現実とのギャップ｜しくじり先生の独り言〜我が家の子供たちはどうやって育ったのだろう？」（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月｜講師：西村亮平・</w:t>
      </w:r>
      <w:r w:rsidRPr="00F32FB2">
        <w:rPr>
          <w:color w:val="000000"/>
          <w:sz w:val="18"/>
          <w:szCs w:val="18"/>
        </w:rPr>
        <w:t>24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4DCD5111" w14:textId="77777777" w:rsidR="00A92B29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現実とのギャップ｜キャリアのジェンダー平等と男性の育児休業」（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月｜講師：中里英樹・</w:t>
      </w:r>
      <w:r w:rsidRPr="00F32FB2">
        <w:rPr>
          <w:color w:val="000000"/>
          <w:sz w:val="18"/>
          <w:szCs w:val="18"/>
        </w:rPr>
        <w:t>46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58ABDC88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</w:t>
      </w:r>
      <w:r>
        <w:rPr>
          <w:rFonts w:hint="eastAsia"/>
          <w:color w:val="000000"/>
          <w:sz w:val="18"/>
          <w:szCs w:val="18"/>
        </w:rPr>
        <w:t>ライフとワークの意識改革｜同講演名</w:t>
      </w:r>
      <w:r w:rsidRPr="00F32FB2">
        <w:rPr>
          <w:rFonts w:hint="eastAsia"/>
          <w:color w:val="000000"/>
          <w:sz w:val="18"/>
          <w:szCs w:val="18"/>
        </w:rPr>
        <w:t>」（</w:t>
      </w:r>
      <w:r w:rsidRPr="00F32FB2">
        <w:rPr>
          <w:rFonts w:hint="eastAsia"/>
          <w:color w:val="000000"/>
          <w:sz w:val="18"/>
          <w:szCs w:val="18"/>
        </w:rPr>
        <w:t>202</w:t>
      </w:r>
      <w:r>
        <w:rPr>
          <w:color w:val="000000"/>
          <w:sz w:val="18"/>
          <w:szCs w:val="18"/>
        </w:rPr>
        <w:t>5</w:t>
      </w:r>
      <w:r w:rsidRPr="00F32FB2">
        <w:rPr>
          <w:rFonts w:hint="eastAsia"/>
          <w:color w:val="000000"/>
          <w:sz w:val="18"/>
          <w:szCs w:val="18"/>
        </w:rPr>
        <w:t>年</w:t>
      </w:r>
      <w:r>
        <w:rPr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</w:t>
      </w:r>
      <w:r>
        <w:rPr>
          <w:rFonts w:hint="eastAsia"/>
          <w:color w:val="000000"/>
          <w:sz w:val="18"/>
          <w:szCs w:val="18"/>
        </w:rPr>
        <w:t>篠田仁美</w:t>
      </w:r>
      <w:r w:rsidRPr="00F32FB2">
        <w:rPr>
          <w:rFonts w:hint="eastAsia"/>
          <w:color w:val="000000"/>
          <w:sz w:val="18"/>
          <w:szCs w:val="18"/>
        </w:rPr>
        <w:t>・</w:t>
      </w:r>
      <w:r>
        <w:rPr>
          <w:rFonts w:hint="eastAsia"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1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543821B3" w14:textId="77777777" w:rsidR="00A92B29" w:rsidRPr="00F32FB2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</w:t>
      </w:r>
      <w:r>
        <w:rPr>
          <w:rFonts w:hint="eastAsia"/>
          <w:color w:val="000000"/>
          <w:sz w:val="18"/>
          <w:szCs w:val="18"/>
        </w:rPr>
        <w:t>ライフとワークの意識改革｜</w:t>
      </w:r>
      <w:r>
        <w:rPr>
          <w:color w:val="000000"/>
          <w:sz w:val="18"/>
          <w:szCs w:val="18"/>
        </w:rPr>
        <w:t>IoT</w:t>
      </w:r>
      <w:r>
        <w:rPr>
          <w:rFonts w:hint="eastAsia"/>
          <w:color w:val="000000"/>
          <w:sz w:val="18"/>
          <w:szCs w:val="18"/>
        </w:rPr>
        <w:t>で乗り切れ！核家族の子育て</w:t>
      </w:r>
      <w:r w:rsidRPr="00F32FB2">
        <w:rPr>
          <w:rFonts w:hint="eastAsia"/>
          <w:color w:val="000000"/>
          <w:sz w:val="18"/>
          <w:szCs w:val="18"/>
        </w:rPr>
        <w:t>」（</w:t>
      </w:r>
      <w:r w:rsidRPr="00F32FB2">
        <w:rPr>
          <w:rFonts w:hint="eastAsia"/>
          <w:color w:val="000000"/>
          <w:sz w:val="18"/>
          <w:szCs w:val="18"/>
        </w:rPr>
        <w:t>202</w:t>
      </w:r>
      <w:r>
        <w:rPr>
          <w:color w:val="000000"/>
          <w:sz w:val="18"/>
          <w:szCs w:val="18"/>
        </w:rPr>
        <w:t>5</w:t>
      </w:r>
      <w:r w:rsidRPr="00F32FB2">
        <w:rPr>
          <w:rFonts w:hint="eastAsia"/>
          <w:color w:val="000000"/>
          <w:sz w:val="18"/>
          <w:szCs w:val="18"/>
        </w:rPr>
        <w:t>年</w:t>
      </w:r>
      <w:r>
        <w:rPr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</w:t>
      </w:r>
      <w:r>
        <w:rPr>
          <w:rFonts w:hint="eastAsia"/>
          <w:color w:val="000000"/>
          <w:sz w:val="18"/>
          <w:szCs w:val="18"/>
        </w:rPr>
        <w:t>神野信夫</w:t>
      </w:r>
      <w:r w:rsidRPr="00F32FB2">
        <w:rPr>
          <w:rFonts w:hint="eastAsia"/>
          <w:color w:val="000000"/>
          <w:sz w:val="18"/>
          <w:szCs w:val="18"/>
        </w:rPr>
        <w:t>・</w:t>
      </w:r>
      <w:r>
        <w:rPr>
          <w:rFonts w:hint="eastAsia"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3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0871B722" w14:textId="77777777" w:rsidR="00A92B29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</w:t>
      </w:r>
      <w:r>
        <w:rPr>
          <w:rFonts w:hint="eastAsia"/>
          <w:color w:val="000000"/>
          <w:sz w:val="18"/>
          <w:szCs w:val="18"/>
        </w:rPr>
        <w:t>ライフとワークの意識改革｜「ワーク」と「ライフ」の考え方を再考する</w:t>
      </w:r>
      <w:r w:rsidRPr="008A43D3">
        <w:rPr>
          <w:rFonts w:hint="eastAsia"/>
          <w:color w:val="000000"/>
          <w:sz w:val="18"/>
          <w:szCs w:val="18"/>
        </w:rPr>
        <w:t>」（</w:t>
      </w:r>
      <w:r w:rsidRPr="008A43D3">
        <w:rPr>
          <w:rFonts w:hint="eastAsia"/>
          <w:color w:val="000000"/>
          <w:sz w:val="18"/>
          <w:szCs w:val="18"/>
        </w:rPr>
        <w:t>202</w:t>
      </w:r>
      <w:r w:rsidRPr="008A43D3">
        <w:rPr>
          <w:color w:val="000000"/>
          <w:sz w:val="18"/>
          <w:szCs w:val="18"/>
        </w:rPr>
        <w:t>5</w:t>
      </w:r>
      <w:r w:rsidRPr="008A43D3">
        <w:rPr>
          <w:rFonts w:hint="eastAsia"/>
          <w:color w:val="000000"/>
          <w:sz w:val="18"/>
          <w:szCs w:val="18"/>
        </w:rPr>
        <w:t>年</w:t>
      </w:r>
      <w:r w:rsidRPr="008A43D3">
        <w:rPr>
          <w:color w:val="000000"/>
          <w:sz w:val="18"/>
          <w:szCs w:val="18"/>
        </w:rPr>
        <w:t>6</w:t>
      </w:r>
      <w:r w:rsidRPr="008A43D3">
        <w:rPr>
          <w:rFonts w:hint="eastAsia"/>
          <w:color w:val="000000"/>
          <w:sz w:val="18"/>
          <w:szCs w:val="18"/>
        </w:rPr>
        <w:t>月｜講師：</w:t>
      </w:r>
      <w:r>
        <w:rPr>
          <w:rFonts w:hint="eastAsia"/>
          <w:color w:val="000000"/>
          <w:sz w:val="18"/>
          <w:szCs w:val="18"/>
        </w:rPr>
        <w:t>筒井淳也</w:t>
      </w:r>
      <w:r w:rsidRPr="008A43D3">
        <w:rPr>
          <w:rFonts w:hint="eastAsia"/>
          <w:color w:val="000000"/>
          <w:sz w:val="18"/>
          <w:szCs w:val="18"/>
        </w:rPr>
        <w:t>・</w:t>
      </w:r>
      <w:r w:rsidRPr="008A43D3">
        <w:rPr>
          <w:color w:val="000000"/>
          <w:sz w:val="18"/>
          <w:szCs w:val="18"/>
        </w:rPr>
        <w:t>3</w:t>
      </w:r>
      <w:r>
        <w:rPr>
          <w:color w:val="000000"/>
          <w:sz w:val="18"/>
          <w:szCs w:val="18"/>
        </w:rPr>
        <w:t>6</w:t>
      </w:r>
      <w:r w:rsidRPr="008A43D3">
        <w:rPr>
          <w:rFonts w:hint="eastAsia"/>
          <w:color w:val="000000"/>
          <w:sz w:val="18"/>
          <w:szCs w:val="18"/>
        </w:rPr>
        <w:t>分）</w:t>
      </w:r>
    </w:p>
    <w:p w14:paraId="0D8B446F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lastRenderedPageBreak/>
        <w:t>「女性活躍と両立支援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ー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人材再開発に生かすには？！ー｜「夫婦として、二人の獣医師として」」（</w:t>
      </w:r>
      <w:r>
        <w:rPr>
          <w:rFonts w:hint="eastAsia"/>
          <w:color w:val="000000"/>
          <w:sz w:val="18"/>
          <w:szCs w:val="18"/>
        </w:rPr>
        <w:t>2025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12</w:t>
      </w:r>
      <w:r>
        <w:rPr>
          <w:rFonts w:hint="eastAsia"/>
          <w:color w:val="000000"/>
          <w:sz w:val="18"/>
          <w:szCs w:val="18"/>
        </w:rPr>
        <w:t>月｜講師：久保秀明・久保陽子・</w:t>
      </w:r>
      <w:r>
        <w:rPr>
          <w:rFonts w:hint="eastAsia"/>
          <w:color w:val="000000"/>
          <w:sz w:val="18"/>
          <w:szCs w:val="18"/>
        </w:rPr>
        <w:t>23</w:t>
      </w:r>
      <w:r>
        <w:rPr>
          <w:rFonts w:hint="eastAsia"/>
          <w:color w:val="000000"/>
          <w:sz w:val="18"/>
          <w:szCs w:val="18"/>
        </w:rPr>
        <w:t>分）</w:t>
      </w:r>
    </w:p>
    <w:p w14:paraId="32CD08D4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「女性活躍と両立支援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ー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人材再開発に生かすには？！ー｜アメリカの実例検討と私のしくじり」（</w:t>
      </w:r>
      <w:r>
        <w:rPr>
          <w:rFonts w:hint="eastAsia"/>
          <w:color w:val="000000"/>
          <w:sz w:val="18"/>
          <w:szCs w:val="18"/>
        </w:rPr>
        <w:t>2025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12</w:t>
      </w:r>
      <w:r>
        <w:rPr>
          <w:rFonts w:hint="eastAsia"/>
          <w:color w:val="000000"/>
          <w:sz w:val="18"/>
          <w:szCs w:val="18"/>
        </w:rPr>
        <w:t>月｜講師：林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慶・</w:t>
      </w:r>
      <w:r>
        <w:rPr>
          <w:rFonts w:hint="eastAsia"/>
          <w:color w:val="000000"/>
          <w:sz w:val="18"/>
          <w:szCs w:val="18"/>
        </w:rPr>
        <w:t>35</w:t>
      </w:r>
      <w:r>
        <w:rPr>
          <w:rFonts w:hint="eastAsia"/>
          <w:color w:val="000000"/>
          <w:sz w:val="18"/>
          <w:szCs w:val="18"/>
        </w:rPr>
        <w:t>分）</w:t>
      </w:r>
    </w:p>
    <w:p w14:paraId="7ED870D2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「女性活躍と両立支援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ー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人材再開発に生かすには？！ー｜「女性の活躍」とは何か？ー女性活躍推進法の意義と課題ー」（</w:t>
      </w:r>
      <w:r>
        <w:rPr>
          <w:rFonts w:hint="eastAsia"/>
          <w:color w:val="000000"/>
          <w:sz w:val="18"/>
          <w:szCs w:val="18"/>
        </w:rPr>
        <w:t>2025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12</w:t>
      </w:r>
      <w:r>
        <w:rPr>
          <w:rFonts w:hint="eastAsia"/>
          <w:color w:val="000000"/>
          <w:sz w:val="18"/>
          <w:szCs w:val="18"/>
        </w:rPr>
        <w:t>月｜講師：田上皓大・</w:t>
      </w:r>
      <w:r>
        <w:rPr>
          <w:rFonts w:hint="eastAsia"/>
          <w:color w:val="000000"/>
          <w:sz w:val="18"/>
          <w:szCs w:val="18"/>
        </w:rPr>
        <w:t>45</w:t>
      </w:r>
      <w:r>
        <w:rPr>
          <w:rFonts w:hint="eastAsia"/>
          <w:color w:val="000000"/>
          <w:sz w:val="18"/>
          <w:szCs w:val="18"/>
        </w:rPr>
        <w:t>分）</w:t>
      </w:r>
    </w:p>
    <w:p w14:paraId="506D3740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「教育講演｜ゆとりにつながるワークとライフのマネジメント」（</w:t>
      </w:r>
      <w:r>
        <w:rPr>
          <w:rFonts w:hint="eastAsia"/>
          <w:color w:val="000000"/>
          <w:sz w:val="18"/>
          <w:szCs w:val="18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月｜講師：筒井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淳也（立命館大学）・</w:t>
      </w:r>
      <w:r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時間</w:t>
      </w:r>
      <w:r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分）</w:t>
      </w:r>
    </w:p>
    <w:p w14:paraId="08ED81F9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「パネルディスカッション｜共に助け合い、みんなが輝ける環境とは？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～子育てをしながら働く獣医師を支援する組織作り～」（</w:t>
      </w:r>
      <w:r>
        <w:rPr>
          <w:rFonts w:hint="eastAsia"/>
          <w:color w:val="000000"/>
          <w:sz w:val="18"/>
          <w:szCs w:val="18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月｜講師：奥山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寛子（やの動物病院）・</w:t>
      </w:r>
      <w:r>
        <w:rPr>
          <w:rFonts w:hint="eastAsia"/>
          <w:color w:val="000000"/>
          <w:sz w:val="18"/>
          <w:szCs w:val="18"/>
        </w:rPr>
        <w:t>31</w:t>
      </w:r>
      <w:r>
        <w:rPr>
          <w:rFonts w:hint="eastAsia"/>
          <w:color w:val="000000"/>
          <w:sz w:val="18"/>
          <w:szCs w:val="18"/>
        </w:rPr>
        <w:t>分）</w:t>
      </w:r>
    </w:p>
    <w:p w14:paraId="1A9FDA44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「パネルディスカッション｜共に助け合い、みんなが輝ける環境とは？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～子育てをしながら働く獣医師を支援する組織作り～」（</w:t>
      </w:r>
      <w:r>
        <w:rPr>
          <w:rFonts w:hint="eastAsia"/>
          <w:color w:val="000000"/>
          <w:sz w:val="18"/>
          <w:szCs w:val="18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月｜講師：比嘉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華奈江（株式会社</w:t>
      </w:r>
      <w:r>
        <w:rPr>
          <w:rFonts w:hint="eastAsia"/>
          <w:color w:val="000000"/>
          <w:sz w:val="18"/>
          <w:szCs w:val="18"/>
        </w:rPr>
        <w:t>Life is Love</w:t>
      </w:r>
      <w:r>
        <w:rPr>
          <w:rFonts w:hint="eastAsia"/>
          <w:color w:val="000000"/>
          <w:sz w:val="18"/>
          <w:szCs w:val="18"/>
        </w:rPr>
        <w:t>）・</w:t>
      </w:r>
      <w:r>
        <w:rPr>
          <w:rFonts w:hint="eastAsia"/>
          <w:color w:val="000000"/>
          <w:sz w:val="18"/>
          <w:szCs w:val="18"/>
        </w:rPr>
        <w:t>27</w:t>
      </w:r>
      <w:r>
        <w:rPr>
          <w:rFonts w:hint="eastAsia"/>
          <w:color w:val="000000"/>
          <w:sz w:val="18"/>
          <w:szCs w:val="18"/>
        </w:rPr>
        <w:t>分）</w:t>
      </w:r>
    </w:p>
    <w:p w14:paraId="01852E03" w14:textId="77777777" w:rsidR="0069749D" w:rsidRDefault="00000000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「パネルディスカッション｜共に助け合い、みんなが輝ける環境とは？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～子育てをしながら働く獣医師を支援する組織作り～」（</w:t>
      </w:r>
      <w:r>
        <w:rPr>
          <w:rFonts w:hint="eastAsia"/>
          <w:color w:val="000000"/>
          <w:sz w:val="18"/>
          <w:szCs w:val="18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月｜講師：浅川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翠（どうぶつの総合病院）・</w:t>
      </w:r>
      <w:r>
        <w:rPr>
          <w:rFonts w:hint="eastAsia"/>
          <w:color w:val="000000"/>
          <w:sz w:val="18"/>
          <w:szCs w:val="18"/>
        </w:rPr>
        <w:t>35</w:t>
      </w:r>
      <w:r>
        <w:rPr>
          <w:rFonts w:hint="eastAsia"/>
          <w:color w:val="000000"/>
          <w:sz w:val="18"/>
          <w:szCs w:val="18"/>
        </w:rPr>
        <w:t>分）</w:t>
      </w:r>
    </w:p>
    <w:p w14:paraId="6D42CB41" w14:textId="77777777" w:rsidR="00A92B29" w:rsidRDefault="00A92B29" w:rsidP="00A92B29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その他（　　　　　　　　　　　　　　　　　　　　　　　　　　　　　　　　　　　　　　　）</w:t>
      </w:r>
    </w:p>
    <w:p w14:paraId="5FD04671" w14:textId="3EA95CAE" w:rsidR="00A92B29" w:rsidRPr="00E76174" w:rsidRDefault="00A92B29" w:rsidP="00E76174">
      <w:pPr>
        <w:widowControl/>
        <w:jc w:val="left"/>
        <w:rPr>
          <w:rFonts w:ascii="游明朝" w:eastAsia="游明朝" w:hAnsi="游明朝"/>
          <w:color w:val="000000"/>
          <w:sz w:val="18"/>
          <w:szCs w:val="18"/>
        </w:rPr>
      </w:pPr>
    </w:p>
    <w:p w14:paraId="542B3FCE" w14:textId="77777777" w:rsidR="00A92B29" w:rsidRDefault="00A92B29" w:rsidP="00A92B29"/>
    <w:p w14:paraId="1A3BAB1D" w14:textId="77777777" w:rsidR="00A92B29" w:rsidRDefault="00A92B29" w:rsidP="00A92B29">
      <w:r w:rsidRPr="00F32FB2">
        <w:rPr>
          <w:rFonts w:hint="eastAsia"/>
          <w:bdr w:val="single" w:sz="4" w:space="0" w:color="auto"/>
        </w:rPr>
        <w:t>動画視聴方法</w:t>
      </w:r>
    </w:p>
    <w:p w14:paraId="7E2032E0" w14:textId="77777777" w:rsidR="00A92B29" w:rsidRDefault="00A92B29" w:rsidP="00A92B29">
      <w:r w:rsidRPr="00F32FB2">
        <w:t>https://jsvas.net/committee/heartwarming.php</w:t>
      </w:r>
      <w:r>
        <w:t xml:space="preserve"> </w:t>
      </w:r>
      <w:r>
        <w:rPr>
          <w:rFonts w:hint="eastAsia"/>
        </w:rPr>
        <w:t>にアクセスし、「配信中のアーカイブ講演一覧」から視聴方法を確認（媒体により</w:t>
      </w:r>
      <w:r>
        <w:t>YouTube</w:t>
      </w:r>
      <w:r>
        <w:rPr>
          <w:rFonts w:hint="eastAsia"/>
        </w:rPr>
        <w:t>公開、または会員サイト内で限定公開）</w:t>
      </w:r>
    </w:p>
    <w:p w14:paraId="344CB62F" w14:textId="77777777" w:rsidR="00A92B29" w:rsidRPr="008A43D3" w:rsidRDefault="00A92B29" w:rsidP="00A92B29"/>
    <w:p w14:paraId="7DF5F7D2" w14:textId="77777777" w:rsidR="00A92B29" w:rsidRPr="00A92B29" w:rsidRDefault="00A92B29" w:rsidP="003550F4">
      <w:pPr>
        <w:rPr>
          <w:rFonts w:ascii="ＭＳ ゴシック" w:eastAsia="ＭＳ ゴシック" w:hAnsi="ＭＳ ゴシック" w:cs="Hiragino Mincho ProN"/>
          <w:color w:val="000000"/>
          <w:szCs w:val="21"/>
        </w:rPr>
      </w:pPr>
    </w:p>
    <w:p w14:paraId="60312FD1" w14:textId="77777777" w:rsidR="008E0C6D" w:rsidRPr="00F179CB" w:rsidRDefault="008E0C6D" w:rsidP="00F179CB">
      <w:pPr>
        <w:rPr>
          <w:rFonts w:ascii="Times New Roman" w:hAnsi="ＭＳ 明朝"/>
          <w:b/>
          <w:bCs/>
          <w:color w:val="000000"/>
          <w:kern w:val="0"/>
          <w:sz w:val="22"/>
          <w:szCs w:val="22"/>
        </w:rPr>
      </w:pP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97B6BB" w14:textId="77777777" w:rsidR="000811C4" w:rsidRDefault="000811C4">
      <w:r>
        <w:separator/>
      </w:r>
    </w:p>
  </w:endnote>
  <w:endnote w:type="continuationSeparator" w:id="0">
    <w:p w14:paraId="211DCC2A" w14:textId="77777777" w:rsidR="000811C4" w:rsidRDefault="0008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C59A51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BDE4B3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8E4AC2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D8CC14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6619DD6D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433C2A" w14:textId="77777777" w:rsidR="000811C4" w:rsidRDefault="000811C4">
      <w:r>
        <w:separator/>
      </w:r>
    </w:p>
  </w:footnote>
  <w:footnote w:type="continuationSeparator" w:id="0">
    <w:p w14:paraId="6B769F4E" w14:textId="77777777" w:rsidR="000811C4" w:rsidRDefault="0008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11C4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0F6A4C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360A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9749D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617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96E23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customStyle="1" w:styleId="41">
    <w:name w:val="表 (青)  41"/>
    <w:link w:val="4"/>
    <w:uiPriority w:val="1"/>
    <w:qFormat/>
    <w:rsid w:val="00891032"/>
    <w:rPr>
      <w:sz w:val="22"/>
      <w:szCs w:val="22"/>
    </w:rPr>
  </w:style>
  <w:style w:type="character" w:customStyle="1" w:styleId="4">
    <w:name w:val="表 (青)  4 (文字)"/>
    <w:link w:val="41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0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766</Characters>
  <Application>Microsoft Office Word</Application>
  <DocSecurity>0</DocSecurity>
  <Lines>153</Lines>
  <Paragraphs>109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1422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3</cp:revision>
  <cp:lastPrinted>2026-05-25T13:32:00Z</cp:lastPrinted>
  <dcterms:created xsi:type="dcterms:W3CDTF">2026-07-29T07:46:00Z</dcterms:created>
  <dcterms:modified xsi:type="dcterms:W3CDTF">2026-07-29T07:59:00Z</dcterms:modified>
  <cp:category/>
</cp:coreProperties>
</file>